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E7B1" w14:textId="07846BF4" w:rsidR="00C61F08" w:rsidRPr="00225FCB" w:rsidRDefault="00C61F08" w:rsidP="00225FCB">
      <w:pPr>
        <w:tabs>
          <w:tab w:val="left" w:pos="6373"/>
        </w:tabs>
        <w:spacing w:before="68"/>
        <w:rPr>
          <w:rFonts w:ascii="Publico Bold"/>
          <w:b/>
          <w:sz w:val="20"/>
          <w:szCs w:val="20"/>
        </w:rPr>
      </w:pPr>
    </w:p>
    <w:tbl>
      <w:tblPr>
        <w:tblpPr w:leftFromText="180" w:rightFromText="180" w:vertAnchor="text" w:horzAnchor="margin" w:tblpY="111"/>
        <w:tblW w:w="154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681"/>
        <w:gridCol w:w="2000"/>
        <w:gridCol w:w="1362"/>
        <w:gridCol w:w="1681"/>
        <w:gridCol w:w="1681"/>
        <w:gridCol w:w="1681"/>
        <w:gridCol w:w="1681"/>
        <w:gridCol w:w="1681"/>
        <w:gridCol w:w="1998"/>
      </w:tblGrid>
      <w:tr w:rsidR="00C61F08" w14:paraId="1C5B9AE8" w14:textId="77777777" w:rsidTr="00E94C8D">
        <w:trPr>
          <w:trHeight w:val="842"/>
          <w:tblHeader/>
        </w:trPr>
        <w:tc>
          <w:tcPr>
            <w:tcW w:w="1681" w:type="dxa"/>
            <w:tcBorders>
              <w:bottom w:val="single" w:sz="6" w:space="0" w:color="231F20"/>
            </w:tcBorders>
            <w:shd w:val="clear" w:color="auto" w:fill="4B4955"/>
            <w:vAlign w:val="center"/>
          </w:tcPr>
          <w:p w14:paraId="044E5C4D" w14:textId="3D2143BC" w:rsidR="00C61F08" w:rsidRPr="00225FCB" w:rsidRDefault="00225FCB" w:rsidP="00225FCB">
            <w:pPr>
              <w:pStyle w:val="Tableheader"/>
              <w:ind w:left="0"/>
            </w:pPr>
            <w:r w:rsidRPr="00225FCB">
              <w:t>Date</w:t>
            </w:r>
            <w:r>
              <w:t xml:space="preserve"> of</w:t>
            </w:r>
            <w:r w:rsidRPr="00225FCB">
              <w:t xml:space="preserve"> </w:t>
            </w:r>
            <w:r w:rsidR="00897025">
              <w:t>P</w:t>
            </w:r>
            <w:r w:rsidRPr="00225FCB">
              <w:t>urchas</w:t>
            </w:r>
            <w:r>
              <w:t>e</w:t>
            </w:r>
            <w:r w:rsidRPr="00225FCB">
              <w:t xml:space="preserve"> </w:t>
            </w:r>
            <w:r w:rsidR="00897025">
              <w:br/>
            </w:r>
            <w:r w:rsidRPr="00225FCB">
              <w:t xml:space="preserve">or </w:t>
            </w:r>
            <w:r w:rsidR="00897025">
              <w:t>D</w:t>
            </w:r>
            <w:r w:rsidRPr="00225FCB">
              <w:t>isposal</w:t>
            </w:r>
          </w:p>
        </w:tc>
        <w:tc>
          <w:tcPr>
            <w:tcW w:w="2000" w:type="dxa"/>
            <w:tcBorders>
              <w:bottom w:val="single" w:sz="6" w:space="0" w:color="231F20"/>
            </w:tcBorders>
            <w:shd w:val="clear" w:color="auto" w:fill="4B4955"/>
            <w:vAlign w:val="center"/>
          </w:tcPr>
          <w:p w14:paraId="4D37A88C" w14:textId="4B482DDC" w:rsidR="00C61F08" w:rsidRPr="00225FCB" w:rsidRDefault="00225FCB" w:rsidP="00225FCB">
            <w:pPr>
              <w:pStyle w:val="Tableheader"/>
            </w:pPr>
            <w:r w:rsidRPr="00225FCB">
              <w:t xml:space="preserve">Name of </w:t>
            </w:r>
            <w:r w:rsidR="00897025">
              <w:t>M</w:t>
            </w:r>
            <w:r w:rsidRPr="00225FCB">
              <w:t xml:space="preserve">edicine and </w:t>
            </w:r>
            <w:r w:rsidR="00897025">
              <w:t>Q</w:t>
            </w:r>
            <w:r w:rsidRPr="00225FCB">
              <w:t xml:space="preserve">uantity </w:t>
            </w:r>
            <w:r w:rsidR="00897025">
              <w:t>P</w:t>
            </w:r>
            <w:r w:rsidRPr="00225FCB">
              <w:t>urchased</w:t>
            </w:r>
          </w:p>
        </w:tc>
        <w:tc>
          <w:tcPr>
            <w:tcW w:w="1362" w:type="dxa"/>
            <w:tcBorders>
              <w:bottom w:val="single" w:sz="6" w:space="0" w:color="231F20"/>
            </w:tcBorders>
            <w:shd w:val="clear" w:color="auto" w:fill="4B4955"/>
            <w:vAlign w:val="center"/>
          </w:tcPr>
          <w:p w14:paraId="0F22887B" w14:textId="3D6EE6E5" w:rsidR="00C61F08" w:rsidRPr="00225FCB" w:rsidRDefault="00225FCB" w:rsidP="00225FCB">
            <w:pPr>
              <w:pStyle w:val="Tableheader"/>
              <w:ind w:left="0"/>
            </w:pPr>
            <w:r w:rsidRPr="00225FCB">
              <w:t xml:space="preserve">Batch </w:t>
            </w:r>
            <w:r w:rsidR="00897025">
              <w:t>N</w:t>
            </w:r>
            <w:r w:rsidRPr="00225FCB">
              <w:t>umber</w:t>
            </w:r>
          </w:p>
        </w:tc>
        <w:tc>
          <w:tcPr>
            <w:tcW w:w="1681" w:type="dxa"/>
            <w:tcBorders>
              <w:bottom w:val="single" w:sz="6" w:space="0" w:color="231F20"/>
            </w:tcBorders>
            <w:shd w:val="clear" w:color="auto" w:fill="4B4955"/>
            <w:vAlign w:val="center"/>
          </w:tcPr>
          <w:p w14:paraId="704BB206" w14:textId="30E3800C" w:rsidR="00C61F08" w:rsidRPr="00225FCB" w:rsidRDefault="00225FCB" w:rsidP="00225FCB">
            <w:pPr>
              <w:pStyle w:val="Tableheader"/>
              <w:ind w:left="0"/>
            </w:pPr>
            <w:r w:rsidRPr="00225FCB">
              <w:t xml:space="preserve">Expiry </w:t>
            </w:r>
            <w:r w:rsidR="00897025">
              <w:t>D</w:t>
            </w:r>
            <w:r w:rsidRPr="00225FCB">
              <w:t>ate</w:t>
            </w:r>
          </w:p>
        </w:tc>
        <w:tc>
          <w:tcPr>
            <w:tcW w:w="1681" w:type="dxa"/>
            <w:tcBorders>
              <w:bottom w:val="single" w:sz="6" w:space="0" w:color="231F20"/>
            </w:tcBorders>
            <w:shd w:val="clear" w:color="auto" w:fill="4B4955"/>
            <w:vAlign w:val="center"/>
          </w:tcPr>
          <w:p w14:paraId="5B0252E6" w14:textId="67CC1029" w:rsidR="00C61F08" w:rsidRPr="00225FCB" w:rsidRDefault="00225FCB" w:rsidP="00225FCB">
            <w:pPr>
              <w:pStyle w:val="Tableheader"/>
              <w:ind w:left="0"/>
            </w:pPr>
            <w:r w:rsidRPr="00225FCB">
              <w:t xml:space="preserve">Withdrawal </w:t>
            </w:r>
            <w:r w:rsidR="00897025">
              <w:t>D</w:t>
            </w:r>
            <w:r w:rsidRPr="00225FCB">
              <w:t xml:space="preserve">ate </w:t>
            </w:r>
            <w:r w:rsidR="00897025">
              <w:t>M</w:t>
            </w:r>
            <w:r w:rsidRPr="00225FCB">
              <w:t>eat</w:t>
            </w:r>
          </w:p>
        </w:tc>
        <w:tc>
          <w:tcPr>
            <w:tcW w:w="1681" w:type="dxa"/>
            <w:tcBorders>
              <w:bottom w:val="single" w:sz="6" w:space="0" w:color="231F20"/>
            </w:tcBorders>
            <w:shd w:val="clear" w:color="auto" w:fill="4B4955"/>
            <w:vAlign w:val="center"/>
          </w:tcPr>
          <w:p w14:paraId="5D5244F8" w14:textId="698C552E" w:rsidR="00C61F08" w:rsidRPr="00225FCB" w:rsidRDefault="00225FCB" w:rsidP="00225FCB">
            <w:pPr>
              <w:pStyle w:val="Tableheader"/>
              <w:ind w:left="0"/>
            </w:pPr>
            <w:r w:rsidRPr="00225FCB">
              <w:t xml:space="preserve">Withdrawal </w:t>
            </w:r>
            <w:r w:rsidR="00897025">
              <w:t>D</w:t>
            </w:r>
            <w:r w:rsidRPr="00225FCB">
              <w:t xml:space="preserve">ate </w:t>
            </w:r>
            <w:r w:rsidR="00897025">
              <w:t>M</w:t>
            </w:r>
            <w:r w:rsidRPr="00225FCB">
              <w:t>ilk</w:t>
            </w:r>
          </w:p>
        </w:tc>
        <w:tc>
          <w:tcPr>
            <w:tcW w:w="1681" w:type="dxa"/>
            <w:tcBorders>
              <w:bottom w:val="single" w:sz="6" w:space="0" w:color="231F20"/>
            </w:tcBorders>
            <w:shd w:val="clear" w:color="auto" w:fill="4B4955"/>
            <w:vAlign w:val="center"/>
          </w:tcPr>
          <w:p w14:paraId="382CD47C" w14:textId="0FB7B358" w:rsidR="00C61F08" w:rsidRPr="00225FCB" w:rsidRDefault="00225FCB" w:rsidP="00225FCB">
            <w:pPr>
              <w:pStyle w:val="Tableheader"/>
            </w:pPr>
            <w:r w:rsidRPr="00225FCB">
              <w:t xml:space="preserve">Name and </w:t>
            </w:r>
            <w:r w:rsidR="00897025">
              <w:t>A</w:t>
            </w:r>
            <w:r w:rsidRPr="00225FCB">
              <w:t>ddress</w:t>
            </w:r>
            <w:r w:rsidR="00897025">
              <w:t xml:space="preserve"> </w:t>
            </w:r>
            <w:r w:rsidRPr="00225FCB">
              <w:t xml:space="preserve">of </w:t>
            </w:r>
            <w:r w:rsidR="00897025">
              <w:t>S</w:t>
            </w:r>
            <w:r w:rsidRPr="00225FCB">
              <w:t>upplier</w:t>
            </w:r>
          </w:p>
        </w:tc>
        <w:tc>
          <w:tcPr>
            <w:tcW w:w="1681" w:type="dxa"/>
            <w:tcBorders>
              <w:bottom w:val="single" w:sz="6" w:space="0" w:color="231F20"/>
            </w:tcBorders>
            <w:shd w:val="clear" w:color="auto" w:fill="4B4955"/>
            <w:vAlign w:val="center"/>
          </w:tcPr>
          <w:p w14:paraId="7D4B7B2A" w14:textId="5A890458" w:rsidR="00C61F08" w:rsidRPr="00225FCB" w:rsidRDefault="00225FCB" w:rsidP="00225FCB">
            <w:pPr>
              <w:pStyle w:val="Tableheader"/>
              <w:ind w:left="0"/>
            </w:pPr>
            <w:r w:rsidRPr="00225FCB">
              <w:t xml:space="preserve">Quantity of </w:t>
            </w:r>
            <w:r w:rsidR="00897025">
              <w:t>P</w:t>
            </w:r>
            <w:r w:rsidRPr="00225FCB">
              <w:t xml:space="preserve">roduct </w:t>
            </w:r>
            <w:r w:rsidR="00897025">
              <w:t>D</w:t>
            </w:r>
            <w:r w:rsidRPr="00225FCB">
              <w:t>isposed</w:t>
            </w:r>
          </w:p>
        </w:tc>
        <w:tc>
          <w:tcPr>
            <w:tcW w:w="1998" w:type="dxa"/>
            <w:tcBorders>
              <w:bottom w:val="single" w:sz="6" w:space="0" w:color="231F20"/>
            </w:tcBorders>
            <w:shd w:val="clear" w:color="auto" w:fill="4B4955"/>
            <w:vAlign w:val="center"/>
          </w:tcPr>
          <w:p w14:paraId="2A1C57A8" w14:textId="18AB89D8" w:rsidR="00C61F08" w:rsidRPr="00225FCB" w:rsidRDefault="00225FCB" w:rsidP="00225FCB">
            <w:pPr>
              <w:pStyle w:val="Tableheader"/>
              <w:ind w:left="0"/>
            </w:pPr>
            <w:r w:rsidRPr="00225FCB">
              <w:t xml:space="preserve">How and </w:t>
            </w:r>
            <w:r w:rsidR="00897025">
              <w:t>W</w:t>
            </w:r>
            <w:r w:rsidRPr="00225FCB">
              <w:t xml:space="preserve">here </w:t>
            </w:r>
            <w:r w:rsidR="00897025">
              <w:t>D</w:t>
            </w:r>
            <w:r w:rsidRPr="00225FCB">
              <w:t>isposed</w:t>
            </w:r>
          </w:p>
        </w:tc>
      </w:tr>
      <w:tr w:rsidR="00C61F08" w:rsidRPr="00EE3763" w14:paraId="5006DE83" w14:textId="77777777" w:rsidTr="00225FCB">
        <w:trPr>
          <w:trHeight w:val="851"/>
        </w:trPr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15265B7" w14:textId="77777777" w:rsidR="00C61F08" w:rsidRPr="00EE3763" w:rsidRDefault="00C61F08" w:rsidP="00C61F0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114D022" w14:textId="77777777" w:rsidR="00C61F08" w:rsidRPr="00EE3763" w:rsidRDefault="00C61F08" w:rsidP="00C61F0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6817A1A" w14:textId="77777777" w:rsidR="00C61F08" w:rsidRPr="00EE3763" w:rsidRDefault="00C61F08" w:rsidP="00C61F0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035FCE7" w14:textId="77777777" w:rsidR="00C61F08" w:rsidRPr="00EE3763" w:rsidRDefault="00C61F08" w:rsidP="00C61F0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234125E" w14:textId="77777777" w:rsidR="00C61F08" w:rsidRPr="00EE3763" w:rsidRDefault="00C61F08" w:rsidP="00C61F0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2B181EE" w14:textId="77777777" w:rsidR="00C61F08" w:rsidRPr="00EE3763" w:rsidRDefault="00C61F08" w:rsidP="00C61F0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ED262DF" w14:textId="77777777" w:rsidR="00C61F08" w:rsidRPr="00EE3763" w:rsidRDefault="00C61F08" w:rsidP="00C61F0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827F5ED" w14:textId="77777777" w:rsidR="00C61F08" w:rsidRPr="00EE3763" w:rsidRDefault="00C61F08" w:rsidP="00C61F0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0127B09" w14:textId="031CF06A" w:rsidR="00C61F08" w:rsidRPr="00EE3763" w:rsidRDefault="00C61F08" w:rsidP="00C61F0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E3763" w:rsidRPr="00EE3763" w14:paraId="3057A63B" w14:textId="77777777" w:rsidTr="00225FCB">
        <w:trPr>
          <w:trHeight w:val="851"/>
        </w:trPr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293240D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1DAE61B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5BA7C6A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E43C9D8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A34D6B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8DDD5B7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15CB124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C045585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D51A5F0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E3763" w:rsidRPr="00EE3763" w14:paraId="638C876D" w14:textId="77777777" w:rsidTr="00225FCB">
        <w:trPr>
          <w:trHeight w:val="851"/>
        </w:trPr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D90E832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B2899EF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FA64283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8526984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CA6C332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49B31A0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0CBA682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FBFABD5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72FE5B7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E3763" w:rsidRPr="00EE3763" w14:paraId="2CCDD4ED" w14:textId="77777777" w:rsidTr="00225FCB">
        <w:trPr>
          <w:trHeight w:val="851"/>
        </w:trPr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1345AA8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086B4BF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AD0FBCB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E58970D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7A7B4BF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7CDFA3A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40539B2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7832519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D331C33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E3763" w:rsidRPr="00EE3763" w14:paraId="4D89E1A1" w14:textId="77777777" w:rsidTr="00225FCB">
        <w:trPr>
          <w:trHeight w:val="851"/>
        </w:trPr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F6E606F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8768871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65D5CA5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6B8210C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0D8B3FC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47D904E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015DE4C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1FDDAE9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2C3D332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E3763" w:rsidRPr="00EE3763" w14:paraId="40428AD7" w14:textId="77777777" w:rsidTr="00225FCB">
        <w:trPr>
          <w:trHeight w:val="851"/>
        </w:trPr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DA1CDBB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35E5C86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6102F22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5ED1CDE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479519B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D3C82CC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5729DA3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9161B4F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02255CF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E3763" w:rsidRPr="00EE3763" w14:paraId="4D83EBA1" w14:textId="77777777" w:rsidTr="00225FCB">
        <w:trPr>
          <w:trHeight w:val="851"/>
        </w:trPr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3D52D20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43116BE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A424300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B1137E2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E99AD9F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8A68269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6E59ADB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172C3E9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AD2A155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25FCB" w:rsidRPr="00EE3763" w14:paraId="5935393D" w14:textId="77777777" w:rsidTr="00225FCB">
        <w:trPr>
          <w:trHeight w:val="851"/>
        </w:trPr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E9BEB5E" w14:textId="77777777" w:rsidR="00225FCB" w:rsidRPr="00EE3763" w:rsidRDefault="00225FCB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EA155CE" w14:textId="77777777" w:rsidR="00225FCB" w:rsidRPr="00EE3763" w:rsidRDefault="00225FCB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E65A5D0" w14:textId="77777777" w:rsidR="00225FCB" w:rsidRPr="00EE3763" w:rsidRDefault="00225FCB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C96FEA4" w14:textId="77777777" w:rsidR="00225FCB" w:rsidRPr="00EE3763" w:rsidRDefault="00225FCB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7B3D0DE" w14:textId="77777777" w:rsidR="00225FCB" w:rsidRPr="00EE3763" w:rsidRDefault="00225FCB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8608EB8" w14:textId="77777777" w:rsidR="00225FCB" w:rsidRPr="00EE3763" w:rsidRDefault="00225FCB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B4FF9EA" w14:textId="77777777" w:rsidR="00225FCB" w:rsidRPr="00EE3763" w:rsidRDefault="00225FCB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6337460" w14:textId="77777777" w:rsidR="00225FCB" w:rsidRPr="00EE3763" w:rsidRDefault="00225FCB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F047625" w14:textId="77777777" w:rsidR="00225FCB" w:rsidRPr="00EE3763" w:rsidRDefault="00225FCB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225C20C" w14:textId="77777777" w:rsidR="00A03DE3" w:rsidRDefault="00A03DE3" w:rsidP="00A03DE3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  <w:sectPr w:rsidR="00A03DE3" w:rsidSect="00225FCB">
          <w:headerReference w:type="default" r:id="rId9"/>
          <w:footerReference w:type="default" r:id="rId10"/>
          <w:pgSz w:w="16840" w:h="11910" w:orient="landscape"/>
          <w:pgMar w:top="1671" w:right="743" w:bottom="539" w:left="743" w:header="799" w:footer="346" w:gutter="0"/>
          <w:cols w:space="720"/>
        </w:sectPr>
      </w:pPr>
    </w:p>
    <w:p w14:paraId="33FFF6CE" w14:textId="3B3CCAD2" w:rsidR="00A03DE3" w:rsidRDefault="00A03DE3" w:rsidP="00A03DE3"/>
    <w:sectPr w:rsidR="00A03DE3" w:rsidSect="00A03DE3">
      <w:type w:val="continuous"/>
      <w:pgSz w:w="16840" w:h="11910" w:orient="landscape"/>
      <w:pgMar w:top="1671" w:right="743" w:bottom="539" w:left="743" w:header="799" w:footer="346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F7180" w14:textId="77777777" w:rsidR="00F36DC3" w:rsidRDefault="00F36DC3">
      <w:r>
        <w:separator/>
      </w:r>
    </w:p>
  </w:endnote>
  <w:endnote w:type="continuationSeparator" w:id="0">
    <w:p w14:paraId="159C30A4" w14:textId="77777777" w:rsidR="00F36DC3" w:rsidRDefault="00F36DC3">
      <w:r>
        <w:continuationSeparator/>
      </w:r>
    </w:p>
  </w:endnote>
  <w:endnote w:type="continuationNotice" w:id="1">
    <w:p w14:paraId="190CD08D" w14:textId="77777777" w:rsidR="00F36DC3" w:rsidRDefault="00F36D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lory-Book">
    <w:altName w:val="Cambria"/>
    <w:charset w:val="00"/>
    <w:family w:val="roman"/>
    <w:pitch w:val="variable"/>
  </w:font>
  <w:font w:name="Publico Bold">
    <w:altName w:val="Calibri"/>
    <w:panose1 w:val="00000000000000000000"/>
    <w:charset w:val="4D"/>
    <w:family w:val="auto"/>
    <w:notTrueType/>
    <w:pitch w:val="variable"/>
    <w:sig w:usb0="800000AF" w:usb1="4000605A" w:usb2="00000000" w:usb3="00000000" w:csb0="00000001" w:csb1="00000000"/>
  </w:font>
  <w:font w:name="Mallory Bold">
    <w:altName w:val="Calibri"/>
    <w:panose1 w:val="00000000000000000000"/>
    <w:charset w:val="4D"/>
    <w:family w:val="auto"/>
    <w:notTrueType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" w:hAnsi="Aptos"/>
        <w:color w:val="4B4955"/>
        <w:sz w:val="20"/>
        <w:szCs w:val="20"/>
      </w:rPr>
      <w:id w:val="1676797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EE7214" w14:textId="77777777" w:rsidR="00E94C8D" w:rsidRPr="00E94C8D" w:rsidRDefault="00E94C8D" w:rsidP="00E94C8D">
        <w:pPr>
          <w:pStyle w:val="Footer"/>
          <w:framePr w:wrap="none" w:vAnchor="text" w:hAnchor="margin" w:xAlign="right" w:y="1"/>
          <w:rPr>
            <w:rStyle w:val="PageNumber"/>
            <w:rFonts w:ascii="Aptos" w:hAnsi="Aptos"/>
            <w:color w:val="4B4955"/>
            <w:sz w:val="20"/>
            <w:szCs w:val="20"/>
          </w:rPr>
        </w:pP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t xml:space="preserve">Page </w:t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fldChar w:fldCharType="begin"/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instrText xml:space="preserve"> PAGE </w:instrText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fldChar w:fldCharType="separate"/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t>1</w:t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fldChar w:fldCharType="end"/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t xml:space="preserve"> of </w:t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fldChar w:fldCharType="begin"/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instrText xml:space="preserve"> NUMPAGES </w:instrText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fldChar w:fldCharType="separate"/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t>1</w:t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fldChar w:fldCharType="end"/>
        </w:r>
      </w:p>
    </w:sdtContent>
  </w:sdt>
  <w:p w14:paraId="419B669F" w14:textId="6259B9DC" w:rsidR="00E94C8D" w:rsidRPr="00E94C8D" w:rsidRDefault="00E94C8D" w:rsidP="00E94C8D">
    <w:pPr>
      <w:pStyle w:val="NoSpacing"/>
      <w:rPr>
        <w:color w:val="4B4955"/>
      </w:rPr>
    </w:pPr>
    <w:r w:rsidRPr="00E94C8D">
      <w:rPr>
        <w:rStyle w:val="normaltextrun"/>
        <w:color w:val="4B4955"/>
      </w:rPr>
      <w:t xml:space="preserve">Revision </w:t>
    </w:r>
    <w:r w:rsidR="00862D0F">
      <w:rPr>
        <w:rStyle w:val="normaltextrun"/>
        <w:color w:val="4B4955"/>
      </w:rPr>
      <w:t>0</w:t>
    </w:r>
    <w:r w:rsidR="00EB2E00">
      <w:rPr>
        <w:rStyle w:val="normaltextrun"/>
        <w:color w:val="4B4955"/>
      </w:rPr>
      <w:t>2</w:t>
    </w:r>
    <w:r w:rsidRPr="00E94C8D">
      <w:rPr>
        <w:rStyle w:val="normaltextrun"/>
        <w:color w:val="4B4955"/>
      </w:rPr>
      <w:t xml:space="preserve"> Issued </w:t>
    </w:r>
    <w:r w:rsidR="00EB2E00">
      <w:rPr>
        <w:rStyle w:val="normaltextrun"/>
        <w:color w:val="4B4955"/>
      </w:rPr>
      <w:t>16/02</w:t>
    </w:r>
    <w:r w:rsidR="00862D0F">
      <w:rPr>
        <w:rStyle w:val="normaltextrun"/>
        <w:color w:val="4B4955"/>
      </w:rPr>
      <w:t>/26</w:t>
    </w:r>
  </w:p>
  <w:p w14:paraId="01BCB72F" w14:textId="77777777" w:rsidR="00E94C8D" w:rsidRPr="00E94C8D" w:rsidRDefault="00E94C8D" w:rsidP="00E94C8D">
    <w:pPr>
      <w:pStyle w:val="BodyText"/>
      <w:spacing w:line="14" w:lineRule="auto"/>
      <w:rPr>
        <w:rFonts w:ascii="Aptos" w:hAnsi="Aptos"/>
        <w:color w:val="4B4955"/>
        <w:sz w:val="20"/>
        <w:szCs w:val="20"/>
      </w:rPr>
    </w:pPr>
  </w:p>
  <w:p w14:paraId="623980AC" w14:textId="5FD8F7FA" w:rsidR="00684C33" w:rsidRPr="00E94C8D" w:rsidRDefault="00684C33">
    <w:pPr>
      <w:pStyle w:val="BodyText"/>
      <w:spacing w:line="14" w:lineRule="auto"/>
      <w:rPr>
        <w:rFonts w:ascii="Aptos" w:hAnsi="Aptos"/>
        <w:color w:val="4B4955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F857C" w14:textId="77777777" w:rsidR="00F36DC3" w:rsidRDefault="00F36DC3">
      <w:r>
        <w:separator/>
      </w:r>
    </w:p>
  </w:footnote>
  <w:footnote w:type="continuationSeparator" w:id="0">
    <w:p w14:paraId="4D66CE58" w14:textId="77777777" w:rsidR="00F36DC3" w:rsidRDefault="00F36DC3">
      <w:r>
        <w:continuationSeparator/>
      </w:r>
    </w:p>
  </w:footnote>
  <w:footnote w:type="continuationNotice" w:id="1">
    <w:p w14:paraId="323FF1C8" w14:textId="77777777" w:rsidR="00F36DC3" w:rsidRDefault="00F36D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96B6" w14:textId="73A43CE2" w:rsidR="00225FCB" w:rsidRDefault="00225FCB" w:rsidP="00225FCB">
    <w:pPr>
      <w:pStyle w:val="BodyText"/>
      <w:spacing w:line="14" w:lineRule="auto"/>
      <w:rPr>
        <w:sz w:val="2"/>
      </w:rPr>
    </w:pPr>
    <w:r w:rsidRPr="00E271B0">
      <w:rPr>
        <w:rFonts w:ascii="Calibri" w:eastAsia="Calibri" w:hAnsi="Calibri" w:cs="Arial"/>
        <w:noProof/>
      </w:rPr>
      <w:drawing>
        <wp:anchor distT="0" distB="0" distL="114300" distR="114300" simplePos="0" relativeHeight="251663872" behindDoc="1" locked="0" layoutInCell="1" allowOverlap="1" wp14:anchorId="4D13921E" wp14:editId="39DC187B">
          <wp:simplePos x="0" y="0"/>
          <wp:positionH relativeFrom="margin">
            <wp:posOffset>8876732</wp:posOffset>
          </wp:positionH>
          <wp:positionV relativeFrom="margin">
            <wp:posOffset>-719847</wp:posOffset>
          </wp:positionV>
          <wp:extent cx="1027697" cy="523875"/>
          <wp:effectExtent l="0" t="0" r="1270" b="0"/>
          <wp:wrapSquare wrapText="bothSides"/>
          <wp:docPr id="834519657" name="Picture 1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06648" name="Picture 1" descr="A blue logo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697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74E047" w14:textId="4B76B9EF" w:rsidR="00684C33" w:rsidRPr="00225FCB" w:rsidRDefault="00225FCB" w:rsidP="00225FCB">
    <w:pPr>
      <w:pStyle w:val="Header"/>
      <w:jc w:val="center"/>
      <w:rPr>
        <w:rFonts w:ascii="Aptos" w:hAnsi="Aptos"/>
        <w:color w:val="4B4955"/>
        <w:sz w:val="60"/>
        <w:szCs w:val="60"/>
      </w:rPr>
    </w:pPr>
    <w:r w:rsidRPr="00225FCB">
      <w:rPr>
        <w:rFonts w:ascii="Aptos" w:hAnsi="Aptos"/>
        <w:b/>
        <w:color w:val="4B4955"/>
        <w:sz w:val="60"/>
        <w:szCs w:val="60"/>
      </w:rPr>
      <w:t>Medicine Purchase</w:t>
    </w:r>
    <w:r w:rsidR="001B246C">
      <w:rPr>
        <w:rFonts w:ascii="Aptos" w:hAnsi="Aptos"/>
        <w:b/>
        <w:color w:val="4B4955"/>
        <w:sz w:val="60"/>
        <w:szCs w:val="60"/>
      </w:rPr>
      <w:t xml:space="preserve"> and Disposal</w:t>
    </w:r>
    <w:r w:rsidRPr="00225FCB">
      <w:rPr>
        <w:rFonts w:ascii="Aptos" w:hAnsi="Aptos"/>
        <w:b/>
        <w:color w:val="4B4955"/>
        <w:spacing w:val="-11"/>
        <w:sz w:val="60"/>
        <w:szCs w:val="60"/>
      </w:rPr>
      <w:t xml:space="preserve"> </w:t>
    </w:r>
    <w:r w:rsidRPr="00225FCB">
      <w:rPr>
        <w:rFonts w:ascii="Aptos" w:hAnsi="Aptos"/>
        <w:b/>
        <w:color w:val="4B4955"/>
        <w:spacing w:val="-2"/>
        <w:sz w:val="60"/>
        <w:szCs w:val="60"/>
      </w:rPr>
      <w:t>Record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33"/>
    <w:rsid w:val="00051F0B"/>
    <w:rsid w:val="001778A3"/>
    <w:rsid w:val="001925CE"/>
    <w:rsid w:val="001A0185"/>
    <w:rsid w:val="001B246C"/>
    <w:rsid w:val="00225FCB"/>
    <w:rsid w:val="00254626"/>
    <w:rsid w:val="00257A09"/>
    <w:rsid w:val="00277B8F"/>
    <w:rsid w:val="002978B6"/>
    <w:rsid w:val="003C26D4"/>
    <w:rsid w:val="003E468A"/>
    <w:rsid w:val="00442BB5"/>
    <w:rsid w:val="0045725C"/>
    <w:rsid w:val="004F0984"/>
    <w:rsid w:val="00523221"/>
    <w:rsid w:val="0052754D"/>
    <w:rsid w:val="005448FE"/>
    <w:rsid w:val="00651BB3"/>
    <w:rsid w:val="00673FAA"/>
    <w:rsid w:val="00684C33"/>
    <w:rsid w:val="00687B95"/>
    <w:rsid w:val="00717694"/>
    <w:rsid w:val="007716E4"/>
    <w:rsid w:val="00862A97"/>
    <w:rsid w:val="00862D0F"/>
    <w:rsid w:val="00897025"/>
    <w:rsid w:val="0090665C"/>
    <w:rsid w:val="009D08EE"/>
    <w:rsid w:val="009D421F"/>
    <w:rsid w:val="009D7E27"/>
    <w:rsid w:val="00A03DE3"/>
    <w:rsid w:val="00A2159C"/>
    <w:rsid w:val="00A54120"/>
    <w:rsid w:val="00A80F1D"/>
    <w:rsid w:val="00AA2CD4"/>
    <w:rsid w:val="00AC2613"/>
    <w:rsid w:val="00AC3136"/>
    <w:rsid w:val="00B51AA5"/>
    <w:rsid w:val="00B97DF2"/>
    <w:rsid w:val="00BB6CE5"/>
    <w:rsid w:val="00BD3C1D"/>
    <w:rsid w:val="00C13827"/>
    <w:rsid w:val="00C466B9"/>
    <w:rsid w:val="00C61F08"/>
    <w:rsid w:val="00C829F4"/>
    <w:rsid w:val="00CA12E6"/>
    <w:rsid w:val="00CA38B4"/>
    <w:rsid w:val="00D90A6C"/>
    <w:rsid w:val="00DA347B"/>
    <w:rsid w:val="00DB07DC"/>
    <w:rsid w:val="00DC7347"/>
    <w:rsid w:val="00E203E6"/>
    <w:rsid w:val="00E271B0"/>
    <w:rsid w:val="00E568CA"/>
    <w:rsid w:val="00E94C8D"/>
    <w:rsid w:val="00EB2E00"/>
    <w:rsid w:val="00EE3763"/>
    <w:rsid w:val="00EE590F"/>
    <w:rsid w:val="00EF32CA"/>
    <w:rsid w:val="00F01108"/>
    <w:rsid w:val="00F36DC3"/>
    <w:rsid w:val="00F90810"/>
    <w:rsid w:val="00FA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328C6"/>
  <w15:docId w15:val="{BF32F758-C931-5149-B415-4EC7B66D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llory-Book" w:eastAsia="Mallory-Book" w:hAnsi="Mallory-Book" w:cs="Mallory-Book"/>
      <w:lang w:val="en-GB"/>
    </w:rPr>
  </w:style>
  <w:style w:type="paragraph" w:styleId="Heading1">
    <w:name w:val="heading 1"/>
    <w:basedOn w:val="Normal"/>
    <w:uiPriority w:val="9"/>
    <w:qFormat/>
    <w:pPr>
      <w:spacing w:before="125"/>
      <w:ind w:left="553" w:right="553"/>
      <w:jc w:val="center"/>
      <w:outlineLvl w:val="0"/>
    </w:pPr>
    <w:rPr>
      <w:rFonts w:ascii="Publico Bold" w:eastAsia="Publico Bold" w:hAnsi="Publico Bold" w:cs="Publico Bold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rFonts w:ascii="Mallory Bold" w:eastAsia="Mallory Bold" w:hAnsi="Mallory Bold" w:cs="Mallory Bold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83"/>
      <w:ind w:left="553" w:right="553"/>
      <w:jc w:val="center"/>
    </w:pPr>
    <w:rPr>
      <w:rFonts w:ascii="Publico Bold" w:eastAsia="Publico Bold" w:hAnsi="Publico Bold" w:cs="Publico Bold"/>
      <w:b/>
      <w:bCs/>
      <w:sz w:val="97"/>
      <w:szCs w:val="9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87B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1B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BB3"/>
    <w:rPr>
      <w:rFonts w:ascii="Mallory-Book" w:eastAsia="Mallory-Book" w:hAnsi="Mallory-Book" w:cs="Mallory-Book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651B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BB3"/>
    <w:rPr>
      <w:rFonts w:ascii="Mallory-Book" w:eastAsia="Mallory-Book" w:hAnsi="Mallory-Book" w:cs="Mallory-Book"/>
      <w:lang w:val="en-GB"/>
    </w:rPr>
  </w:style>
  <w:style w:type="table" w:styleId="TableGrid">
    <w:name w:val="Table Grid"/>
    <w:basedOn w:val="TableNormal"/>
    <w:uiPriority w:val="39"/>
    <w:rsid w:val="0025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TableParagraph"/>
    <w:qFormat/>
    <w:rsid w:val="00225FCB"/>
    <w:pPr>
      <w:spacing w:line="192" w:lineRule="auto"/>
      <w:ind w:left="157" w:right="451"/>
    </w:pPr>
    <w:rPr>
      <w:rFonts w:ascii="Aptos" w:hAnsi="Aptos"/>
      <w:b/>
      <w:color w:val="FFFFFF" w:themeColor="background1"/>
      <w:sz w:val="20"/>
      <w:szCs w:val="20"/>
    </w:rPr>
  </w:style>
  <w:style w:type="character" w:customStyle="1" w:styleId="normaltextrun">
    <w:name w:val="normaltextrun"/>
    <w:basedOn w:val="DefaultParagraphFont"/>
    <w:rsid w:val="00E94C8D"/>
  </w:style>
  <w:style w:type="character" w:styleId="PageNumber">
    <w:name w:val="page number"/>
    <w:basedOn w:val="DefaultParagraphFont"/>
    <w:uiPriority w:val="99"/>
    <w:semiHidden/>
    <w:unhideWhenUsed/>
    <w:rsid w:val="00E94C8D"/>
  </w:style>
  <w:style w:type="paragraph" w:styleId="NoSpacing">
    <w:name w:val="No Spacing"/>
    <w:basedOn w:val="Footer"/>
    <w:uiPriority w:val="1"/>
    <w:qFormat/>
    <w:rsid w:val="00E94C8D"/>
    <w:pPr>
      <w:tabs>
        <w:tab w:val="clear" w:pos="4513"/>
        <w:tab w:val="clear" w:pos="9026"/>
        <w:tab w:val="right" w:pos="14175"/>
      </w:tabs>
      <w:ind w:right="474"/>
    </w:pPr>
    <w:rPr>
      <w:rFonts w:ascii="Aptos" w:hAnsi="Aptos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4652a5-a989-4e82-9089-fd1e0f02c57d">
      <Terms xmlns="http://schemas.microsoft.com/office/infopath/2007/PartnerControls"/>
    </lcf76f155ced4ddcb4097134ff3c332f>
    <TaxCatchAll xmlns="7241e2fb-fa29-4e16-bace-3a97044c4b15" xsi:nil="true"/>
    <MediaLengthInSeconds xmlns="7f4652a5-a989-4e82-9089-fd1e0f02c5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6EEB76CF7C43AB43BB95BAB2C1DF" ma:contentTypeVersion="16" ma:contentTypeDescription="Create a new document." ma:contentTypeScope="" ma:versionID="0c9e735518bb3dc49956db035d12a48b">
  <xsd:schema xmlns:xsd="http://www.w3.org/2001/XMLSchema" xmlns:xs="http://www.w3.org/2001/XMLSchema" xmlns:p="http://schemas.microsoft.com/office/2006/metadata/properties" xmlns:ns2="7f4652a5-a989-4e82-9089-fd1e0f02c57d" xmlns:ns3="7241e2fb-fa29-4e16-bace-3a97044c4b15" targetNamespace="http://schemas.microsoft.com/office/2006/metadata/properties" ma:root="true" ma:fieldsID="3078b6550bdf3e8c292f54a5d8e08294" ns2:_="" ns3:_="">
    <xsd:import namespace="7f4652a5-a989-4e82-9089-fd1e0f02c57d"/>
    <xsd:import namespace="7241e2fb-fa29-4e16-bace-3a97044c4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52a5-a989-4e82-9089-fd1e0f02c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e2fb-fa29-4e16-bace-3a97044c4b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daf128-937e-4f08-ab50-154236b570d8}" ma:internalName="TaxCatchAll" ma:showField="CatchAllData" ma:web="7241e2fb-fa29-4e16-bace-3a97044c4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A9A4B-FD4A-4843-814F-8AA59A805DD9}">
  <ds:schemaRefs>
    <ds:schemaRef ds:uri="http://schemas.microsoft.com/office/2006/metadata/properties"/>
    <ds:schemaRef ds:uri="http://schemas.microsoft.com/office/infopath/2007/PartnerControls"/>
    <ds:schemaRef ds:uri="7f4652a5-a989-4e82-9089-fd1e0f02c57d"/>
    <ds:schemaRef ds:uri="7241e2fb-fa29-4e16-bace-3a97044c4b15"/>
  </ds:schemaRefs>
</ds:datastoreItem>
</file>

<file path=customXml/itemProps2.xml><?xml version="1.0" encoding="utf-8"?>
<ds:datastoreItem xmlns:ds="http://schemas.openxmlformats.org/officeDocument/2006/customXml" ds:itemID="{03F76C14-BE2B-40CD-876C-774E6D3B4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652a5-a989-4e82-9089-fd1e0f02c57d"/>
    <ds:schemaRef ds:uri="7241e2fb-fa29-4e16-bace-3a97044c4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69F614-2478-4D8F-AB5F-43808E8FE2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255</Characters>
  <Application>Microsoft Office Word</Application>
  <DocSecurity>0</DocSecurity>
  <Lines>255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Prise</dc:creator>
  <cp:lastModifiedBy>Andrew Prise</cp:lastModifiedBy>
  <cp:revision>2</cp:revision>
  <dcterms:created xsi:type="dcterms:W3CDTF">2026-02-16T17:30:00Z</dcterms:created>
  <dcterms:modified xsi:type="dcterms:W3CDTF">2026-02-16T17:30:00Z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2022-05-17T00:00:00Z</vt:filetime>
  </property>
  <property fmtid="{D5CDD505-2E9C-101B-9397-08002B2CF9AE}" pid="5" name="ContentTypeId">
    <vt:lpwstr>0x0101003B2E6EEB76CF7C43AB43BB95BAB2C1DF</vt:lpwstr>
  </property>
  <property fmtid="{D5CDD505-2E9C-101B-9397-08002B2CF9AE}" pid="6" name="Order">
    <vt:r8>2499000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